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5F" w:rsidRDefault="00072E5F" w:rsidP="00072E5F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</w:p>
    <w:p w:rsidR="00D8486C" w:rsidRPr="006308AD" w:rsidRDefault="00D8486C" w:rsidP="00D8486C">
      <w:pPr>
        <w:jc w:val="center"/>
        <w:rPr>
          <w:rFonts w:ascii="Verdana" w:hAnsi="Verdana"/>
          <w:b/>
        </w:rPr>
      </w:pPr>
      <w:r w:rsidRPr="006308AD">
        <w:rPr>
          <w:rFonts w:ascii="Verdana" w:hAnsi="Verdana"/>
          <w:b/>
        </w:rPr>
        <w:t>Arizona Council of Human Service Providers</w:t>
      </w:r>
    </w:p>
    <w:p w:rsidR="00D8486C" w:rsidRPr="006308AD" w:rsidRDefault="00D8486C" w:rsidP="00D8486C">
      <w:pPr>
        <w:jc w:val="center"/>
        <w:rPr>
          <w:rFonts w:ascii="Verdana" w:hAnsi="Verdana"/>
          <w:b/>
        </w:rPr>
      </w:pPr>
      <w:r w:rsidRPr="006308AD">
        <w:rPr>
          <w:rFonts w:ascii="Verdana" w:hAnsi="Verdana"/>
          <w:b/>
        </w:rPr>
        <w:t xml:space="preserve">Meeting Times and Dates for FY </w:t>
      </w:r>
      <w:r>
        <w:rPr>
          <w:rFonts w:ascii="Verdana" w:hAnsi="Verdana"/>
          <w:b/>
        </w:rPr>
        <w:t>2015-16</w:t>
      </w:r>
    </w:p>
    <w:p w:rsidR="00D8486C" w:rsidRPr="006308AD" w:rsidRDefault="00D8486C" w:rsidP="00D8486C">
      <w:pPr>
        <w:jc w:val="center"/>
        <w:rPr>
          <w:rFonts w:ascii="Verdana" w:hAnsi="Verdana"/>
          <w:b/>
        </w:rPr>
      </w:pPr>
    </w:p>
    <w:tbl>
      <w:tblPr>
        <w:tblW w:w="10656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28"/>
        <w:gridCol w:w="3888"/>
      </w:tblGrid>
      <w:tr w:rsidR="00D8486C" w:rsidRPr="006308AD" w:rsidTr="00D75588">
        <w:trPr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10-11:30 Child Welfare Committee</w:t>
            </w:r>
          </w:p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12-1:30 Advocacy Committee </w:t>
            </w:r>
          </w:p>
          <w:p w:rsidR="00D8486C" w:rsidRPr="006F6528" w:rsidRDefault="00D8486C" w:rsidP="00CB21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528">
              <w:rPr>
                <w:rFonts w:ascii="Verdana" w:hAnsi="Verdana"/>
                <w:b/>
                <w:sz w:val="22"/>
                <w:szCs w:val="22"/>
              </w:rPr>
              <w:t xml:space="preserve">1:30-3 Board of Directors </w:t>
            </w:r>
          </w:p>
          <w:p w:rsidR="00D8486C" w:rsidRPr="006F6528" w:rsidRDefault="00D8486C" w:rsidP="00CB217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10-11 Community Forum</w:t>
            </w:r>
          </w:p>
          <w:p w:rsidR="00D8486C" w:rsidRPr="006F6528" w:rsidRDefault="00D8486C" w:rsidP="00CB21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528">
              <w:rPr>
                <w:rFonts w:ascii="Verdana" w:hAnsi="Verdana"/>
                <w:b/>
                <w:sz w:val="22"/>
                <w:szCs w:val="22"/>
              </w:rPr>
              <w:t xml:space="preserve">11:30 General Membership </w:t>
            </w:r>
            <w:r w:rsidR="00D75588" w:rsidRPr="006F6528">
              <w:rPr>
                <w:rFonts w:ascii="Verdana" w:hAnsi="Verdana"/>
                <w:b/>
                <w:sz w:val="22"/>
                <w:szCs w:val="22"/>
              </w:rPr>
              <w:t>Meeting</w:t>
            </w:r>
          </w:p>
          <w:p w:rsidR="00D8486C" w:rsidRPr="006F6528" w:rsidRDefault="00D8486C" w:rsidP="00CB217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8486C" w:rsidRPr="006308AD" w:rsidTr="00D75588">
        <w:trPr>
          <w:trHeight w:val="20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July 2015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Thursday 7/9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7/10</w:t>
            </w:r>
          </w:p>
        </w:tc>
      </w:tr>
      <w:tr w:rsidR="00D8486C" w:rsidRPr="006308AD" w:rsidTr="00D75588">
        <w:trPr>
          <w:trHeight w:val="20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528">
              <w:rPr>
                <w:rFonts w:ascii="Verdana" w:hAnsi="Verdana"/>
                <w:b/>
                <w:sz w:val="22"/>
                <w:szCs w:val="22"/>
              </w:rPr>
              <w:t>August 2015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528">
              <w:rPr>
                <w:rFonts w:ascii="Verdana" w:hAnsi="Verdana"/>
                <w:b/>
                <w:sz w:val="22"/>
                <w:szCs w:val="22"/>
              </w:rPr>
              <w:t>No Meetings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528">
              <w:rPr>
                <w:rFonts w:ascii="Verdana" w:hAnsi="Verdana"/>
                <w:b/>
                <w:sz w:val="22"/>
                <w:szCs w:val="22"/>
              </w:rPr>
              <w:t>No Meetings</w:t>
            </w:r>
          </w:p>
        </w:tc>
      </w:tr>
      <w:tr w:rsidR="00D8486C" w:rsidRPr="006308AD" w:rsidTr="00D75588">
        <w:trPr>
          <w:trHeight w:val="20"/>
          <w:jc w:val="center"/>
        </w:trPr>
        <w:tc>
          <w:tcPr>
            <w:tcW w:w="2340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September 2015</w:t>
            </w:r>
          </w:p>
        </w:tc>
        <w:tc>
          <w:tcPr>
            <w:tcW w:w="442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9/10 </w:t>
            </w:r>
          </w:p>
        </w:tc>
        <w:tc>
          <w:tcPr>
            <w:tcW w:w="388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9/11</w:t>
            </w:r>
            <w:r w:rsidRPr="006F6528">
              <w:rPr>
                <w:rFonts w:ascii="Verdana" w:hAnsi="Verdana"/>
                <w:b/>
                <w:sz w:val="22"/>
                <w:szCs w:val="22"/>
              </w:rPr>
              <w:t>***</w:t>
            </w:r>
          </w:p>
        </w:tc>
      </w:tr>
      <w:tr w:rsidR="00D8486C" w:rsidRPr="006308AD" w:rsidTr="00D75588">
        <w:trPr>
          <w:trHeight w:val="20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October 2015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D75588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10/8 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10/9</w:t>
            </w:r>
          </w:p>
        </w:tc>
      </w:tr>
      <w:tr w:rsidR="00D8486C" w:rsidRPr="006308AD" w:rsidTr="00D75588">
        <w:trPr>
          <w:trHeight w:val="20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November 2015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11/12 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11/13</w:t>
            </w:r>
          </w:p>
        </w:tc>
      </w:tr>
      <w:tr w:rsidR="00D8486C" w:rsidRPr="006308AD" w:rsidTr="00D75588">
        <w:trPr>
          <w:trHeight w:val="144"/>
          <w:jc w:val="center"/>
        </w:trPr>
        <w:tc>
          <w:tcPr>
            <w:tcW w:w="2340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December 2015</w:t>
            </w:r>
          </w:p>
        </w:tc>
        <w:tc>
          <w:tcPr>
            <w:tcW w:w="442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12/10 </w:t>
            </w:r>
          </w:p>
        </w:tc>
        <w:tc>
          <w:tcPr>
            <w:tcW w:w="388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12/11</w:t>
            </w:r>
            <w:r w:rsidRPr="006F6528">
              <w:rPr>
                <w:rFonts w:ascii="Verdana" w:hAnsi="Verdana"/>
                <w:b/>
                <w:sz w:val="22"/>
                <w:szCs w:val="22"/>
              </w:rPr>
              <w:t>***</w:t>
            </w:r>
          </w:p>
        </w:tc>
      </w:tr>
      <w:tr w:rsidR="00D8486C" w:rsidRPr="006308AD" w:rsidTr="00D75588">
        <w:trPr>
          <w:trHeight w:val="144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January 2016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Thursday 1/7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1/8</w:t>
            </w:r>
          </w:p>
        </w:tc>
      </w:tr>
      <w:tr w:rsidR="00D8486C" w:rsidRPr="006308AD" w:rsidTr="00D75588">
        <w:trPr>
          <w:trHeight w:val="386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February 2016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2/11 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2/12</w:t>
            </w:r>
          </w:p>
        </w:tc>
      </w:tr>
      <w:tr w:rsidR="00D8486C" w:rsidRPr="006308AD" w:rsidTr="00D75588">
        <w:trPr>
          <w:trHeight w:val="386"/>
          <w:jc w:val="center"/>
        </w:trPr>
        <w:tc>
          <w:tcPr>
            <w:tcW w:w="2340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March 2016</w:t>
            </w:r>
          </w:p>
        </w:tc>
        <w:tc>
          <w:tcPr>
            <w:tcW w:w="442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3/10 </w:t>
            </w:r>
          </w:p>
        </w:tc>
        <w:tc>
          <w:tcPr>
            <w:tcW w:w="388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3/11</w:t>
            </w:r>
            <w:r w:rsidRPr="006F6528">
              <w:rPr>
                <w:rFonts w:ascii="Verdana" w:hAnsi="Verdana"/>
                <w:b/>
                <w:sz w:val="22"/>
                <w:szCs w:val="22"/>
              </w:rPr>
              <w:t>***</w:t>
            </w:r>
          </w:p>
        </w:tc>
      </w:tr>
      <w:tr w:rsidR="00D8486C" w:rsidRPr="006308AD" w:rsidTr="00D75588">
        <w:trPr>
          <w:trHeight w:val="386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April 2016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4/7 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4/8</w:t>
            </w:r>
          </w:p>
        </w:tc>
      </w:tr>
      <w:tr w:rsidR="00D8486C" w:rsidRPr="006308AD" w:rsidTr="00D75588">
        <w:trPr>
          <w:trHeight w:val="386"/>
          <w:jc w:val="center"/>
        </w:trPr>
        <w:tc>
          <w:tcPr>
            <w:tcW w:w="2340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May 2016</w:t>
            </w:r>
          </w:p>
        </w:tc>
        <w:tc>
          <w:tcPr>
            <w:tcW w:w="442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5/12 </w:t>
            </w:r>
          </w:p>
        </w:tc>
        <w:tc>
          <w:tcPr>
            <w:tcW w:w="3888" w:type="dxa"/>
            <w:shd w:val="clear" w:color="auto" w:fill="auto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5/13</w:t>
            </w:r>
          </w:p>
        </w:tc>
      </w:tr>
      <w:tr w:rsidR="00D8486C" w:rsidRPr="006308AD" w:rsidTr="00D75588">
        <w:trPr>
          <w:trHeight w:val="386"/>
          <w:jc w:val="center"/>
        </w:trPr>
        <w:tc>
          <w:tcPr>
            <w:tcW w:w="2340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June 2016</w:t>
            </w:r>
          </w:p>
        </w:tc>
        <w:tc>
          <w:tcPr>
            <w:tcW w:w="442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 xml:space="preserve">Thursday 6/9 </w:t>
            </w:r>
          </w:p>
        </w:tc>
        <w:tc>
          <w:tcPr>
            <w:tcW w:w="3888" w:type="dxa"/>
            <w:shd w:val="clear" w:color="auto" w:fill="FFFF00"/>
          </w:tcPr>
          <w:p w:rsidR="00D8486C" w:rsidRPr="006F6528" w:rsidRDefault="00D8486C" w:rsidP="00CB217A">
            <w:pPr>
              <w:rPr>
                <w:rFonts w:ascii="Verdana" w:hAnsi="Verdana"/>
                <w:sz w:val="22"/>
                <w:szCs w:val="22"/>
              </w:rPr>
            </w:pPr>
            <w:r w:rsidRPr="006F6528">
              <w:rPr>
                <w:rFonts w:ascii="Verdana" w:hAnsi="Verdana"/>
                <w:sz w:val="22"/>
                <w:szCs w:val="22"/>
              </w:rPr>
              <w:t>Friday 6/10</w:t>
            </w:r>
            <w:r w:rsidRPr="006F6528">
              <w:rPr>
                <w:rFonts w:ascii="Verdana" w:hAnsi="Verdana"/>
                <w:b/>
                <w:sz w:val="22"/>
                <w:szCs w:val="22"/>
              </w:rPr>
              <w:t>***</w:t>
            </w:r>
          </w:p>
        </w:tc>
      </w:tr>
    </w:tbl>
    <w:p w:rsidR="00D8486C" w:rsidRPr="006308AD" w:rsidRDefault="00D8486C" w:rsidP="00D8486C">
      <w:pPr>
        <w:rPr>
          <w:rFonts w:ascii="Verdana" w:hAnsi="Verdana"/>
        </w:rPr>
      </w:pP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</w:rPr>
      </w:pPr>
      <w:r w:rsidRPr="00D75588">
        <w:rPr>
          <w:rFonts w:ascii="Verdana" w:hAnsi="Verdana"/>
          <w:b/>
          <w:sz w:val="20"/>
          <w:szCs w:val="20"/>
          <w:highlight w:val="yellow"/>
        </w:rPr>
        <w:t>***</w:t>
      </w:r>
      <w:r w:rsidRPr="00D75588">
        <w:rPr>
          <w:rFonts w:ascii="Verdana" w:hAnsi="Verdana"/>
          <w:b/>
          <w:sz w:val="20"/>
          <w:szCs w:val="20"/>
          <w:highlight w:val="yellow"/>
          <w:u w:val="single"/>
        </w:rPr>
        <w:t>Quarterly Community Forum of Agency Representatives</w:t>
      </w:r>
      <w:r w:rsidRPr="00D75588">
        <w:rPr>
          <w:rFonts w:ascii="Verdana" w:hAnsi="Verdana"/>
          <w:sz w:val="20"/>
          <w:szCs w:val="20"/>
          <w:highlight w:val="yellow"/>
        </w:rPr>
        <w:t xml:space="preserve"> meets from 10:00am to </w:t>
      </w:r>
      <w:r w:rsidR="00D75588" w:rsidRPr="00D75588">
        <w:rPr>
          <w:rFonts w:ascii="Verdana" w:hAnsi="Verdana"/>
          <w:sz w:val="20"/>
          <w:szCs w:val="20"/>
          <w:highlight w:val="yellow"/>
        </w:rPr>
        <w:t>noon</w:t>
      </w:r>
      <w:r w:rsidRPr="00D75588">
        <w:rPr>
          <w:rFonts w:ascii="Verdana" w:hAnsi="Verdana"/>
          <w:sz w:val="20"/>
          <w:szCs w:val="20"/>
          <w:highlight w:val="yellow"/>
        </w:rPr>
        <w:t>.  The General Membership meeting begins at 12:30 on the dates of the Quarterly Forums.</w:t>
      </w:r>
      <w:r w:rsidRPr="00D75588">
        <w:rPr>
          <w:rFonts w:ascii="Verdana" w:hAnsi="Verdana"/>
          <w:sz w:val="20"/>
          <w:szCs w:val="20"/>
        </w:rPr>
        <w:t xml:space="preserve">  </w:t>
      </w: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  <w:u w:val="single"/>
        </w:rPr>
      </w:pP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</w:rPr>
      </w:pPr>
      <w:r w:rsidRPr="00D75588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AEA0" wp14:editId="7A9000D2">
                <wp:simplePos x="0" y="0"/>
                <wp:positionH relativeFrom="column">
                  <wp:posOffset>800100</wp:posOffset>
                </wp:positionH>
                <wp:positionV relativeFrom="paragraph">
                  <wp:posOffset>1216025</wp:posOffset>
                </wp:positionV>
                <wp:extent cx="4686300" cy="4565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6C" w:rsidRDefault="00D8486C" w:rsidP="00D84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95.75pt;width:369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" filled="f" stroked="f">
                <v:textbox>
                  <w:txbxContent>
                    <w:p w:rsidR="00D8486C" w:rsidRDefault="00D8486C" w:rsidP="00D8486C"/>
                  </w:txbxContent>
                </v:textbox>
              </v:shape>
            </w:pict>
          </mc:Fallback>
        </mc:AlternateContent>
      </w:r>
      <w:r w:rsidRPr="00D75588">
        <w:rPr>
          <w:rFonts w:ascii="Verdana" w:hAnsi="Verdana"/>
          <w:b/>
          <w:sz w:val="20"/>
          <w:szCs w:val="20"/>
          <w:u w:val="single"/>
        </w:rPr>
        <w:t>Diversity and Inclusion Committee</w:t>
      </w:r>
      <w:r w:rsidRPr="00D75588">
        <w:rPr>
          <w:rFonts w:ascii="Verdana" w:hAnsi="Verdana"/>
          <w:sz w:val="20"/>
          <w:szCs w:val="20"/>
        </w:rPr>
        <w:t xml:space="preserve"> meets from 3 to 4:30 on the Tuesday before the General Membership meeting.  This is either the first or second Tuesday of the month.  Please contact Bahney Dedolph (</w:t>
      </w:r>
      <w:hyperlink r:id="rId8" w:history="1">
        <w:r w:rsidRPr="00D75588">
          <w:rPr>
            <w:rStyle w:val="Hyperlink"/>
            <w:rFonts w:ascii="Verdana" w:hAnsi="Verdana"/>
            <w:sz w:val="20"/>
            <w:szCs w:val="20"/>
          </w:rPr>
          <w:t>bdedolph@azcouncil.com</w:t>
        </w:r>
      </w:hyperlink>
      <w:r w:rsidRPr="00D75588">
        <w:rPr>
          <w:rFonts w:ascii="Verdana" w:hAnsi="Verdana"/>
          <w:sz w:val="20"/>
          <w:szCs w:val="20"/>
        </w:rPr>
        <w:t>) for more information.</w:t>
      </w: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  <w:u w:val="single"/>
        </w:rPr>
      </w:pP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</w:rPr>
      </w:pPr>
      <w:r w:rsidRPr="00D75588">
        <w:rPr>
          <w:rFonts w:ascii="Verdana" w:hAnsi="Verdana"/>
          <w:b/>
          <w:sz w:val="20"/>
          <w:szCs w:val="20"/>
          <w:u w:val="single"/>
        </w:rPr>
        <w:t>Human Resource Committee</w:t>
      </w:r>
      <w:r w:rsidRPr="00D75588">
        <w:rPr>
          <w:rFonts w:ascii="Verdana" w:hAnsi="Verdana"/>
          <w:sz w:val="20"/>
          <w:szCs w:val="20"/>
        </w:rPr>
        <w:t xml:space="preserve"> meets from 2:30 to 4:00 on the Wednesday before the General Membership meeting. This is either the first or second Wednesday of the month.  Please contact Bahney Dedolph (</w:t>
      </w:r>
      <w:hyperlink r:id="rId9" w:history="1">
        <w:r w:rsidRPr="00D75588">
          <w:rPr>
            <w:rStyle w:val="Hyperlink"/>
            <w:rFonts w:ascii="Verdana" w:hAnsi="Verdana"/>
            <w:sz w:val="20"/>
            <w:szCs w:val="20"/>
          </w:rPr>
          <w:t>bdedolph@azcouncil.com</w:t>
        </w:r>
      </w:hyperlink>
      <w:r w:rsidRPr="00D75588">
        <w:rPr>
          <w:rFonts w:ascii="Verdana" w:hAnsi="Verdana"/>
          <w:sz w:val="20"/>
          <w:szCs w:val="20"/>
        </w:rPr>
        <w:t>) for more information.</w:t>
      </w: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</w:rPr>
      </w:pP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</w:rPr>
      </w:pPr>
      <w:r w:rsidRPr="00D75588">
        <w:rPr>
          <w:rFonts w:ascii="Verdana" w:hAnsi="Verdana"/>
          <w:b/>
          <w:sz w:val="20"/>
          <w:szCs w:val="20"/>
          <w:u w:val="single"/>
        </w:rPr>
        <w:t>Lunch and snacks are provided for attendees</w:t>
      </w:r>
      <w:r w:rsidRPr="00D75588">
        <w:rPr>
          <w:rFonts w:ascii="Verdana" w:hAnsi="Verdana"/>
          <w:sz w:val="20"/>
          <w:szCs w:val="20"/>
        </w:rPr>
        <w:t>.  If you have any dietary restrictions, please let us know at least 5 days before the meetings.  If you would like to join us via teleconference or telephone, please let Velma Moon (</w:t>
      </w:r>
      <w:hyperlink r:id="rId10" w:history="1">
        <w:r w:rsidRPr="00D75588">
          <w:rPr>
            <w:rStyle w:val="Hyperlink"/>
            <w:rFonts w:ascii="Verdana" w:hAnsi="Verdana"/>
            <w:sz w:val="20"/>
            <w:szCs w:val="20"/>
          </w:rPr>
          <w:t>vmoon@azcouncil.com</w:t>
        </w:r>
      </w:hyperlink>
      <w:r w:rsidRPr="00D75588">
        <w:rPr>
          <w:rFonts w:ascii="Verdana" w:hAnsi="Verdana"/>
          <w:sz w:val="20"/>
          <w:szCs w:val="20"/>
        </w:rPr>
        <w:t xml:space="preserve">) know before noon at least 48 hours in advance of the meeting so that we can set that up for you.  </w:t>
      </w:r>
    </w:p>
    <w:p w:rsidR="00D8486C" w:rsidRPr="00D75588" w:rsidRDefault="00D8486C" w:rsidP="00D8486C">
      <w:pPr>
        <w:jc w:val="both"/>
        <w:rPr>
          <w:rFonts w:ascii="Verdana" w:hAnsi="Verdana"/>
          <w:sz w:val="20"/>
          <w:szCs w:val="20"/>
        </w:rPr>
      </w:pPr>
    </w:p>
    <w:p w:rsidR="00FF459C" w:rsidRDefault="00D8486C" w:rsidP="00D75588">
      <w:pPr>
        <w:jc w:val="both"/>
        <w:rPr>
          <w:rFonts w:ascii="Verdana" w:hAnsi="Verdana"/>
          <w:sz w:val="20"/>
          <w:szCs w:val="20"/>
        </w:rPr>
      </w:pPr>
      <w:r w:rsidRPr="00D75588">
        <w:rPr>
          <w:rFonts w:ascii="Verdana" w:hAnsi="Verdana"/>
          <w:b/>
          <w:sz w:val="20"/>
          <w:szCs w:val="20"/>
          <w:u w:val="single"/>
        </w:rPr>
        <w:t>Parking</w:t>
      </w:r>
      <w:r w:rsidRPr="00D75588">
        <w:rPr>
          <w:rFonts w:ascii="Verdana" w:hAnsi="Verdana"/>
          <w:sz w:val="20"/>
          <w:szCs w:val="20"/>
        </w:rPr>
        <w:t xml:space="preserve"> is validated for Central Park Square garage on south side of Holly.  Bring your ticket for validation.</w:t>
      </w:r>
    </w:p>
    <w:p w:rsidR="006F6528" w:rsidRDefault="006F6528" w:rsidP="00D75588">
      <w:pPr>
        <w:jc w:val="both"/>
        <w:rPr>
          <w:rFonts w:ascii="Verdana" w:hAnsi="Verdana"/>
          <w:sz w:val="20"/>
          <w:szCs w:val="20"/>
        </w:rPr>
      </w:pPr>
    </w:p>
    <w:p w:rsidR="006F6528" w:rsidRDefault="006F6528" w:rsidP="00D75588">
      <w:pPr>
        <w:jc w:val="both"/>
        <w:rPr>
          <w:rFonts w:ascii="Verdana" w:hAnsi="Verdana"/>
          <w:sz w:val="20"/>
          <w:szCs w:val="20"/>
        </w:rPr>
      </w:pPr>
      <w:r w:rsidRPr="006F6528">
        <w:rPr>
          <w:rFonts w:ascii="Verdana" w:hAnsi="Verdana"/>
          <w:b/>
          <w:sz w:val="20"/>
          <w:szCs w:val="20"/>
          <w:u w:val="single"/>
        </w:rPr>
        <w:t>Teleconferencing</w:t>
      </w:r>
      <w:r>
        <w:rPr>
          <w:rFonts w:ascii="Verdana" w:hAnsi="Verdana"/>
          <w:sz w:val="20"/>
          <w:szCs w:val="20"/>
        </w:rPr>
        <w:t xml:space="preserve"> is available for most meetings.  Please contact Velma Moon (</w:t>
      </w:r>
      <w:hyperlink r:id="rId11" w:history="1">
        <w:r w:rsidRPr="00404F85">
          <w:rPr>
            <w:rStyle w:val="Hyperlink"/>
            <w:rFonts w:ascii="Verdana" w:hAnsi="Verdana"/>
            <w:sz w:val="20"/>
            <w:szCs w:val="20"/>
          </w:rPr>
          <w:t>vmoon@azcouncil.com</w:t>
        </w:r>
      </w:hyperlink>
      <w:r>
        <w:rPr>
          <w:rFonts w:ascii="Verdana" w:hAnsi="Verdana"/>
          <w:sz w:val="20"/>
          <w:szCs w:val="20"/>
        </w:rPr>
        <w:t>) for information.</w:t>
      </w:r>
    </w:p>
    <w:p w:rsidR="00D75588" w:rsidRDefault="00D75588" w:rsidP="00D75588">
      <w:pPr>
        <w:jc w:val="both"/>
        <w:rPr>
          <w:rFonts w:ascii="Verdana" w:hAnsi="Verdana"/>
          <w:sz w:val="20"/>
          <w:szCs w:val="20"/>
        </w:rPr>
      </w:pPr>
    </w:p>
    <w:p w:rsidR="00D75588" w:rsidRPr="00D75588" w:rsidRDefault="00D75588" w:rsidP="00D75588">
      <w:pPr>
        <w:jc w:val="both"/>
        <w:rPr>
          <w:rFonts w:ascii="Verdana" w:hAnsi="Verdana"/>
          <w:b/>
          <w:sz w:val="20"/>
          <w:szCs w:val="20"/>
        </w:rPr>
      </w:pPr>
      <w:r w:rsidRPr="00D75588">
        <w:rPr>
          <w:rFonts w:ascii="Verdana" w:hAnsi="Verdana"/>
          <w:b/>
          <w:sz w:val="20"/>
          <w:szCs w:val="20"/>
        </w:rPr>
        <w:t>Other dates to remember:</w:t>
      </w:r>
    </w:p>
    <w:p w:rsidR="00D75588" w:rsidRPr="006F6528" w:rsidRDefault="00D75588" w:rsidP="00D75588">
      <w:pPr>
        <w:jc w:val="both"/>
        <w:rPr>
          <w:rFonts w:ascii="Verdana" w:hAnsi="Verdana"/>
          <w:sz w:val="16"/>
          <w:szCs w:val="16"/>
        </w:rPr>
      </w:pPr>
      <w:r w:rsidRPr="006F6528">
        <w:rPr>
          <w:rFonts w:ascii="Verdana" w:hAnsi="Verdana"/>
          <w:sz w:val="16"/>
          <w:szCs w:val="16"/>
        </w:rPr>
        <w:t>CABHP Summer Institute, July 14-17, 2015</w:t>
      </w:r>
    </w:p>
    <w:p w:rsidR="00D75588" w:rsidRPr="006F6528" w:rsidRDefault="00D75588" w:rsidP="00D75588">
      <w:pPr>
        <w:jc w:val="both"/>
        <w:rPr>
          <w:rFonts w:ascii="Verdana" w:hAnsi="Verdana"/>
          <w:sz w:val="16"/>
          <w:szCs w:val="16"/>
        </w:rPr>
      </w:pPr>
      <w:r w:rsidRPr="006F6528">
        <w:rPr>
          <w:rFonts w:ascii="Verdana" w:hAnsi="Verdana"/>
          <w:sz w:val="16"/>
          <w:szCs w:val="16"/>
        </w:rPr>
        <w:t>Child Abuse Prevention Conference, July 21-22, 2015</w:t>
      </w:r>
    </w:p>
    <w:p w:rsidR="00D75588" w:rsidRPr="006F6528" w:rsidRDefault="006F6528" w:rsidP="00D75588">
      <w:pPr>
        <w:jc w:val="both"/>
        <w:rPr>
          <w:rFonts w:ascii="Verdana" w:hAnsi="Verdana"/>
          <w:sz w:val="16"/>
          <w:szCs w:val="16"/>
        </w:rPr>
      </w:pPr>
      <w:r w:rsidRPr="006F6528">
        <w:rPr>
          <w:rFonts w:ascii="Verdana" w:hAnsi="Verdana"/>
          <w:sz w:val="16"/>
          <w:szCs w:val="16"/>
        </w:rPr>
        <w:t>Southwestern</w:t>
      </w:r>
      <w:r w:rsidR="00D75588" w:rsidRPr="006F6528">
        <w:rPr>
          <w:rFonts w:ascii="Verdana" w:hAnsi="Verdana"/>
          <w:sz w:val="16"/>
          <w:szCs w:val="16"/>
        </w:rPr>
        <w:t xml:space="preserve"> School for Behavioral Health Studies, August 23-</w:t>
      </w:r>
      <w:r w:rsidRPr="006F6528">
        <w:rPr>
          <w:rFonts w:ascii="Verdana" w:hAnsi="Verdana"/>
          <w:sz w:val="16"/>
          <w:szCs w:val="16"/>
        </w:rPr>
        <w:t>26, 2015</w:t>
      </w:r>
    </w:p>
    <w:p w:rsidR="00D75588" w:rsidRPr="006F6528" w:rsidRDefault="00D75588" w:rsidP="00D75588">
      <w:pPr>
        <w:jc w:val="both"/>
        <w:rPr>
          <w:rFonts w:ascii="Verdana" w:hAnsi="Verdana"/>
          <w:sz w:val="16"/>
          <w:szCs w:val="16"/>
        </w:rPr>
      </w:pPr>
      <w:r w:rsidRPr="006F6528">
        <w:rPr>
          <w:rFonts w:ascii="Verdana" w:hAnsi="Verdana"/>
          <w:sz w:val="16"/>
          <w:szCs w:val="16"/>
        </w:rPr>
        <w:t>National Council Hill Day, October 4-6, 2015</w:t>
      </w:r>
    </w:p>
    <w:p w:rsidR="00D75588" w:rsidRPr="006F6528" w:rsidRDefault="00D75588" w:rsidP="00D75588">
      <w:pPr>
        <w:jc w:val="both"/>
        <w:rPr>
          <w:rFonts w:ascii="Verdana" w:hAnsi="Verdana"/>
          <w:sz w:val="16"/>
          <w:szCs w:val="16"/>
        </w:rPr>
      </w:pPr>
      <w:r w:rsidRPr="006F6528">
        <w:rPr>
          <w:rFonts w:ascii="Verdana" w:hAnsi="Verdana"/>
          <w:sz w:val="16"/>
          <w:szCs w:val="16"/>
        </w:rPr>
        <w:t>Alliance for Strong Families and Communities conference, October 14-16, 2015</w:t>
      </w:r>
    </w:p>
    <w:p w:rsidR="00D75588" w:rsidRPr="006F6528" w:rsidRDefault="00D75588" w:rsidP="00D75588">
      <w:pPr>
        <w:jc w:val="both"/>
        <w:rPr>
          <w:rFonts w:ascii="Verdana" w:hAnsi="Verdana"/>
          <w:sz w:val="16"/>
          <w:szCs w:val="16"/>
        </w:rPr>
      </w:pPr>
      <w:r w:rsidRPr="006F6528">
        <w:rPr>
          <w:rFonts w:ascii="Verdana" w:hAnsi="Verdana"/>
          <w:sz w:val="16"/>
          <w:szCs w:val="16"/>
        </w:rPr>
        <w:t xml:space="preserve">Arizona Council </w:t>
      </w:r>
      <w:r w:rsidRPr="006F6528">
        <w:rPr>
          <w:rFonts w:ascii="Verdana" w:hAnsi="Verdana"/>
          <w:i/>
          <w:sz w:val="16"/>
          <w:szCs w:val="16"/>
        </w:rPr>
        <w:t>Day at the Capitol</w:t>
      </w:r>
      <w:r w:rsidRPr="006F6528">
        <w:rPr>
          <w:rFonts w:ascii="Verdana" w:hAnsi="Verdana"/>
          <w:sz w:val="16"/>
          <w:szCs w:val="16"/>
        </w:rPr>
        <w:t>, February 17, 2016</w:t>
      </w:r>
    </w:p>
    <w:p w:rsidR="00D75588" w:rsidRPr="006F6528" w:rsidRDefault="00D75588" w:rsidP="00D75588">
      <w:pPr>
        <w:jc w:val="both"/>
        <w:rPr>
          <w:rFonts w:ascii="Arial" w:hAnsi="Arial" w:cs="Arial"/>
          <w:sz w:val="16"/>
          <w:szCs w:val="16"/>
        </w:rPr>
      </w:pPr>
      <w:r w:rsidRPr="006F6528">
        <w:rPr>
          <w:rFonts w:ascii="Verdana" w:hAnsi="Verdana"/>
          <w:sz w:val="16"/>
          <w:szCs w:val="16"/>
        </w:rPr>
        <w:t>National Council Conference, March 6-9, 2016</w:t>
      </w:r>
    </w:p>
    <w:sectPr w:rsidR="00D75588" w:rsidRPr="006F6528" w:rsidSect="00FF459C">
      <w:headerReference w:type="default" r:id="rId12"/>
      <w:footerReference w:type="default" r:id="rId13"/>
      <w:type w:val="continuous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9C" w:rsidRDefault="00FF459C" w:rsidP="00FF459C">
      <w:r>
        <w:separator/>
      </w:r>
    </w:p>
  </w:endnote>
  <w:endnote w:type="continuationSeparator" w:id="0">
    <w:p w:rsidR="00FF459C" w:rsidRDefault="00FF459C" w:rsidP="00FF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9C" w:rsidRPr="0020745A" w:rsidRDefault="00CA069A" w:rsidP="0020745A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Supporting</w:t>
    </w:r>
    <w:r w:rsidR="00FF459C" w:rsidRPr="0020745A">
      <w:rPr>
        <w:rFonts w:ascii="Arial" w:hAnsi="Arial" w:cs="Arial"/>
        <w:sz w:val="20"/>
        <w:szCs w:val="20"/>
      </w:rPr>
      <w:t xml:space="preserve"> the work of our member organizations to improve the lives of Arizona’s diverse populations.</w:t>
    </w:r>
  </w:p>
  <w:p w:rsidR="0020745A" w:rsidRPr="0020745A" w:rsidRDefault="0020745A" w:rsidP="00A76510">
    <w:pPr>
      <w:pStyle w:val="Header"/>
      <w:jc w:val="center"/>
      <w:rPr>
        <w:rFonts w:ascii="Arial" w:hAnsi="Arial" w:cs="Arial"/>
        <w:sz w:val="20"/>
        <w:szCs w:val="20"/>
      </w:rPr>
    </w:pPr>
    <w:r w:rsidRPr="0020745A">
      <w:rPr>
        <w:rFonts w:ascii="Arial" w:hAnsi="Arial" w:cs="Arial"/>
        <w:sz w:val="20"/>
        <w:szCs w:val="20"/>
      </w:rPr>
      <w:t xml:space="preserve">For more information about the </w:t>
    </w:r>
    <w:r>
      <w:rPr>
        <w:rFonts w:ascii="Arial" w:hAnsi="Arial" w:cs="Arial"/>
        <w:sz w:val="20"/>
        <w:szCs w:val="20"/>
      </w:rPr>
      <w:t xml:space="preserve">Arizona </w:t>
    </w:r>
    <w:r w:rsidRPr="0020745A">
      <w:rPr>
        <w:rFonts w:ascii="Arial" w:hAnsi="Arial" w:cs="Arial"/>
        <w:sz w:val="20"/>
        <w:szCs w:val="20"/>
      </w:rPr>
      <w:t>Council</w:t>
    </w:r>
    <w:r w:rsidR="00A76510">
      <w:rPr>
        <w:rFonts w:ascii="Arial" w:hAnsi="Arial" w:cs="Arial"/>
        <w:sz w:val="20"/>
        <w:szCs w:val="20"/>
      </w:rPr>
      <w:t xml:space="preserve"> of Human Service Providers</w:t>
    </w:r>
    <w:r w:rsidRPr="0020745A">
      <w:rPr>
        <w:rFonts w:ascii="Arial" w:hAnsi="Arial" w:cs="Arial"/>
        <w:sz w:val="20"/>
        <w:szCs w:val="20"/>
      </w:rPr>
      <w:t xml:space="preserve"> go to </w:t>
    </w:r>
    <w:hyperlink r:id="rId1" w:history="1">
      <w:r w:rsidRPr="0020745A">
        <w:rPr>
          <w:rStyle w:val="Hyperlink"/>
          <w:rFonts w:ascii="Arial" w:hAnsi="Arial" w:cs="Arial"/>
          <w:sz w:val="20"/>
          <w:szCs w:val="20"/>
        </w:rPr>
        <w:t>www.azcouncil.com</w:t>
      </w:r>
    </w:hyperlink>
    <w:r w:rsidRPr="0020745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9C" w:rsidRDefault="00FF459C" w:rsidP="00FF459C">
      <w:r>
        <w:separator/>
      </w:r>
    </w:p>
  </w:footnote>
  <w:footnote w:type="continuationSeparator" w:id="0">
    <w:p w:rsidR="00FF459C" w:rsidRDefault="00FF459C" w:rsidP="00FF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9A" w:rsidRDefault="00BA67AF" w:rsidP="00BA67AF">
    <w:pPr>
      <w:pStyle w:val="Header"/>
      <w:jc w:val="center"/>
    </w:pPr>
    <w:r>
      <w:rPr>
        <w:noProof/>
      </w:rPr>
      <w:drawing>
        <wp:inline distT="0" distB="0" distL="0" distR="0">
          <wp:extent cx="1466850" cy="880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C"/>
    <w:rsid w:val="00072E5F"/>
    <w:rsid w:val="000E2FD4"/>
    <w:rsid w:val="0016690F"/>
    <w:rsid w:val="0020745A"/>
    <w:rsid w:val="002E262F"/>
    <w:rsid w:val="002E3E58"/>
    <w:rsid w:val="004B5067"/>
    <w:rsid w:val="006928E2"/>
    <w:rsid w:val="006F6528"/>
    <w:rsid w:val="009E41DE"/>
    <w:rsid w:val="00A71C1D"/>
    <w:rsid w:val="00A76510"/>
    <w:rsid w:val="00AF2F61"/>
    <w:rsid w:val="00BA67AF"/>
    <w:rsid w:val="00BD1564"/>
    <w:rsid w:val="00C1753C"/>
    <w:rsid w:val="00CA069A"/>
    <w:rsid w:val="00D75588"/>
    <w:rsid w:val="00D8486C"/>
    <w:rsid w:val="00EA537E"/>
    <w:rsid w:val="00ED12E8"/>
    <w:rsid w:val="00EE24D7"/>
    <w:rsid w:val="00F30A0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dolph@azcounc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moon@azcounc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moon@azcounc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edolph@azcounc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counc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E. Dedolph</cp:lastModifiedBy>
  <cp:revision>2</cp:revision>
  <cp:lastPrinted>2015-01-13T17:36:00Z</cp:lastPrinted>
  <dcterms:created xsi:type="dcterms:W3CDTF">2015-04-30T22:04:00Z</dcterms:created>
  <dcterms:modified xsi:type="dcterms:W3CDTF">2015-04-30T22:04:00Z</dcterms:modified>
</cp:coreProperties>
</file>